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«</w:t>
      </w:r>
      <w:r w:rsidR="00A01B13">
        <w:rPr>
          <w:rFonts w:ascii="Times New Roman" w:hAnsi="Times New Roman" w:cs="Times New Roman"/>
          <w:sz w:val="28"/>
          <w:szCs w:val="28"/>
        </w:rPr>
        <w:t xml:space="preserve"> Мир Растений»</w:t>
      </w:r>
    </w:p>
    <w:p w:rsidR="00DC1553" w:rsidRPr="00DC1553" w:rsidRDefault="00827267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0145" cy="2578085"/>
            <wp:effectExtent l="19050" t="0" r="0" b="0"/>
            <wp:docPr id="1" name="Рисунок 1" descr="C:\Users\Нина\Desktop\эколят09\1726526487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эколят09\17265264870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002" cy="257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 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Цель: формирование у подрастающего поколения богатого внутреннего мира и системы це</w:t>
      </w:r>
      <w:r w:rsidR="00A01B13">
        <w:rPr>
          <w:rFonts w:ascii="Times New Roman" w:hAnsi="Times New Roman" w:cs="Times New Roman"/>
          <w:sz w:val="28"/>
          <w:szCs w:val="28"/>
        </w:rPr>
        <w:t>нностных отношений к природе</w:t>
      </w:r>
      <w:r w:rsidRPr="00DC1553">
        <w:rPr>
          <w:rFonts w:ascii="Times New Roman" w:hAnsi="Times New Roman" w:cs="Times New Roman"/>
          <w:sz w:val="28"/>
          <w:szCs w:val="28"/>
        </w:rPr>
        <w:t>, развитие внутренней потребности любви к природе и, как следствие, бережного отношения к ней.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Задачи: 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1553">
        <w:rPr>
          <w:rFonts w:ascii="Times New Roman" w:hAnsi="Times New Roman" w:cs="Times New Roman"/>
          <w:sz w:val="28"/>
          <w:szCs w:val="28"/>
        </w:rPr>
        <w:t>• дать знания об окружающей их Природе, познакомить с разнообразием животного и растительного мира малой родины, показать неповторимость, величие, силу и красоту Природы;</w:t>
      </w:r>
      <w:r w:rsidRPr="00DC1553">
        <w:rPr>
          <w:rFonts w:ascii="Times New Roman" w:hAnsi="Times New Roman" w:cs="Times New Roman"/>
          <w:sz w:val="28"/>
          <w:szCs w:val="28"/>
        </w:rPr>
        <w:br/>
        <w:t>• способствовать развитию понимания неразделимого единства человека и Природы, понимание общечеловеческой ценности Природы;</w:t>
      </w:r>
      <w:r w:rsidRPr="00DC1553">
        <w:rPr>
          <w:rFonts w:ascii="Times New Roman" w:hAnsi="Times New Roman" w:cs="Times New Roman"/>
          <w:sz w:val="28"/>
          <w:szCs w:val="28"/>
        </w:rPr>
        <w:br/>
        <w:t>• помочь осознать необходимость сохранения, охраны и спасения Природы для выживания на земле самого Человека;</w:t>
      </w:r>
      <w:r w:rsidRPr="00DC1553">
        <w:rPr>
          <w:rFonts w:ascii="Times New Roman" w:hAnsi="Times New Roman" w:cs="Times New Roman"/>
          <w:sz w:val="28"/>
          <w:szCs w:val="28"/>
        </w:rPr>
        <w:br/>
        <w:t>• расширить общий кругозор, способствовать развитию творческих способностей.</w:t>
      </w:r>
      <w:proofErr w:type="gramEnd"/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Ход занятия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- Здравствуйте ребята! Сегодня у нас пройдет занятие «</w:t>
      </w:r>
      <w:proofErr w:type="spellStart"/>
      <w:r w:rsidRPr="00DC1553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DC1553">
        <w:rPr>
          <w:rFonts w:ascii="Times New Roman" w:hAnsi="Times New Roman" w:cs="Times New Roman"/>
          <w:sz w:val="28"/>
          <w:szCs w:val="28"/>
        </w:rPr>
        <w:t xml:space="preserve"> – друзья и защитники природы!».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Как нам хочется видеть чистые ручьи, реки и озёра, ходить по чистому, ни кем не замусоренному лесу, видеть животных не только по телевизору и в зоопарке.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Сегодня мы с вами будем говорить о природе, о нашем отношении к ней, об уважении ко всему живому и о способности предвидеть последствия своего поведения в природной среде, а помогать нам будут сказочные герои «</w:t>
      </w:r>
      <w:proofErr w:type="spellStart"/>
      <w:r w:rsidRPr="00DC1553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DC1553">
        <w:rPr>
          <w:rFonts w:ascii="Times New Roman" w:hAnsi="Times New Roman" w:cs="Times New Roman"/>
          <w:sz w:val="28"/>
          <w:szCs w:val="28"/>
        </w:rPr>
        <w:t>».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- Ребята, вы будете выполнять задания, отвечать на вопросы и играть!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 xml:space="preserve">- А кто из вас уже знает что – </w:t>
      </w:r>
      <w:proofErr w:type="spellStart"/>
      <w:r w:rsidRPr="00DC155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DC1553">
        <w:rPr>
          <w:rFonts w:ascii="Times New Roman" w:hAnsi="Times New Roman" w:cs="Times New Roman"/>
          <w:sz w:val="28"/>
          <w:szCs w:val="28"/>
        </w:rPr>
        <w:t xml:space="preserve"> про «</w:t>
      </w:r>
      <w:proofErr w:type="spellStart"/>
      <w:r w:rsidRPr="00DC1553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DC1553">
        <w:rPr>
          <w:rFonts w:ascii="Times New Roman" w:hAnsi="Times New Roman" w:cs="Times New Roman"/>
          <w:sz w:val="28"/>
          <w:szCs w:val="28"/>
        </w:rPr>
        <w:t>»?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lastRenderedPageBreak/>
        <w:t>Подружиться с Природой, понять и полюбить её помогут нам весёлые сказочные герои. Они родились в лесу, знают про него всё или почти всё. У них много друзей, приятелей и просто знакомых. Конечно, как и все дети, они иногда любят пошалить.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Давайте познакомимся с ними поближе. Итак, самый озорной Шалун. Любит веселые игры, и всё время стремится узнать что-то новое и неизвестное.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У Шалуна есть младший брат Тихоня. Он и вправду довольно тихий и скромный, даже скорее стеснительный. Тихоня очень любит цветы.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Из всех малышей Умница самая старшая, она много знает и рассказывает своим друзьям интересные истории, потому что любит читать.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У малышей-желудей есть подруга – веселая и общительна Елочка.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Все вместе наши герои берегут и охраняют лес, заботятся о его обитателях. (Показать героев на картинках)</w:t>
      </w:r>
      <w:r w:rsidR="00827267" w:rsidRPr="0082726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272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2404604</wp:posOffset>
            </wp:positionH>
            <wp:positionV relativeFrom="paragraph">
              <wp:posOffset>238266</wp:posOffset>
            </wp:positionV>
            <wp:extent cx="3277305" cy="2449689"/>
            <wp:effectExtent l="19050" t="0" r="0" b="0"/>
            <wp:wrapSquare wrapText="bothSides"/>
            <wp:docPr id="2" name="Рисунок 2" descr="C:\Users\Нина\Desktop\эколят09\172652660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Desktop\эколят09\1726526600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305" cy="2449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- Ну, что ж, ребята, готовы ли вы рассказать «</w:t>
      </w:r>
      <w:proofErr w:type="spellStart"/>
      <w:r w:rsidRPr="00DC1553">
        <w:rPr>
          <w:rFonts w:ascii="Times New Roman" w:hAnsi="Times New Roman" w:cs="Times New Roman"/>
          <w:sz w:val="28"/>
          <w:szCs w:val="28"/>
        </w:rPr>
        <w:t>Эколятам</w:t>
      </w:r>
      <w:proofErr w:type="spellEnd"/>
      <w:r w:rsidRPr="00DC1553">
        <w:rPr>
          <w:rFonts w:ascii="Times New Roman" w:hAnsi="Times New Roman" w:cs="Times New Roman"/>
          <w:sz w:val="28"/>
          <w:szCs w:val="28"/>
        </w:rPr>
        <w:t>» о своем родном крае? Какие у нас тут растут растения? Для этого нужно отгадать загадки: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 xml:space="preserve">1. По весне в лесу </w:t>
      </w:r>
      <w:proofErr w:type="gramStart"/>
      <w:r w:rsidRPr="00DC1553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DC1553">
        <w:rPr>
          <w:rFonts w:ascii="Times New Roman" w:hAnsi="Times New Roman" w:cs="Times New Roman"/>
          <w:sz w:val="28"/>
          <w:szCs w:val="28"/>
        </w:rPr>
        <w:t>,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На опушках и в глуши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Всех я вкусным сладким соком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Угощаю от души, (береза)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2. Ловит солнышко лучистое,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Зрея на опушке.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Покраснеет и душистая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Попадает в кружки, (земляника)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DC155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C1553">
        <w:rPr>
          <w:rFonts w:ascii="Times New Roman" w:hAnsi="Times New Roman" w:cs="Times New Roman"/>
          <w:sz w:val="28"/>
          <w:szCs w:val="28"/>
        </w:rPr>
        <w:t xml:space="preserve"> лугах сестрички - золотой глазок, белые реснички. (Ромашка)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4. Синенький звонок висит, никогда он не звонит. (Колокольчик)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5. Рос шар бел, ветер подул - шар улетел. (Одуванчик)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6. Эти ягоды, все знают,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Нам лекарство заменяют.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Если вы больны ангиной,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Пейте на ночь чай с... (малиной)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 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А каких представителей животного мира нашего края вы знаете? (Ответы детей) Молодцы!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lastRenderedPageBreak/>
        <w:t>Игра «Посели животное»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 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- Но чтобы сохранить растения и животных, необходимо выполнять правила «</w:t>
      </w:r>
      <w:proofErr w:type="spellStart"/>
      <w:r w:rsidRPr="00DC1553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DC1553">
        <w:rPr>
          <w:rFonts w:ascii="Times New Roman" w:hAnsi="Times New Roman" w:cs="Times New Roman"/>
          <w:sz w:val="28"/>
          <w:szCs w:val="28"/>
        </w:rPr>
        <w:t>»: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Правило – «Быть аккуратным с природой!»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Почему мы должны быть аккуратными с Природой и как это сделать? (Ответы детей)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Игра «Наведи порядок»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Люди мусор раскидали,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За собою не убрали,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Все цветы завяли,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Бабочки пропали.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Ребята давайте наведём порядок на поляне, и тогда снова на ней расцветут цветы и прилетят красивые бабочки, жучки!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Правило – «Дружи с Природой, будь для нее другом и помощником».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 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- Ребята, а вы слышали о Красной книге?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- Что это и что в ней написано?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- А почему она Красная? (красный – цвет опасности).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- Что надо делать, чтобы ее страницы не увеличивались?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Игра «Красная книг</w:t>
      </w:r>
      <w:r w:rsidR="00827267">
        <w:rPr>
          <w:rFonts w:ascii="Times New Roman" w:hAnsi="Times New Roman" w:cs="Times New Roman"/>
          <w:sz w:val="28"/>
          <w:szCs w:val="28"/>
        </w:rPr>
        <w:t>а Новосибирской области</w:t>
      </w:r>
      <w:r w:rsidRPr="00DC1553">
        <w:rPr>
          <w:rFonts w:ascii="Times New Roman" w:hAnsi="Times New Roman" w:cs="Times New Roman"/>
          <w:sz w:val="28"/>
          <w:szCs w:val="28"/>
        </w:rPr>
        <w:t>»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Ребята, нам надо определить какие животные, птицы, рыбы и растения входят в красную книгу нашего края.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1553">
        <w:rPr>
          <w:rFonts w:ascii="Times New Roman" w:hAnsi="Times New Roman" w:cs="Times New Roman"/>
          <w:sz w:val="28"/>
          <w:szCs w:val="28"/>
        </w:rPr>
        <w:t xml:space="preserve">Посмотрите на картинки и перенесите в красную книгу редкие и исчезающие виды: норка, морж, белый медведь, бобр, северный олень, серый гусь, северный журавль, жужелица, </w:t>
      </w:r>
      <w:proofErr w:type="spellStart"/>
      <w:r w:rsidRPr="00DC1553">
        <w:rPr>
          <w:rFonts w:ascii="Times New Roman" w:hAnsi="Times New Roman" w:cs="Times New Roman"/>
          <w:sz w:val="28"/>
          <w:szCs w:val="28"/>
        </w:rPr>
        <w:t>стерх</w:t>
      </w:r>
      <w:proofErr w:type="spellEnd"/>
      <w:r w:rsidRPr="00DC1553">
        <w:rPr>
          <w:rFonts w:ascii="Times New Roman" w:hAnsi="Times New Roman" w:cs="Times New Roman"/>
          <w:sz w:val="28"/>
          <w:szCs w:val="28"/>
        </w:rPr>
        <w:t>, кречет, муксун, таймень, подсолнух, колокольчик, одуванчик, ромашка, незабудка.</w:t>
      </w:r>
      <w:proofErr w:type="gramEnd"/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Игра «Посади цветочки»</w:t>
      </w:r>
    </w:p>
    <w:p w:rsidR="00DC1553" w:rsidRPr="00827267" w:rsidRDefault="00827267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2661920" cy="1986280"/>
            <wp:effectExtent l="19050" t="0" r="5080" b="0"/>
            <wp:wrapSquare wrapText="bothSides"/>
            <wp:docPr id="3" name="Рисунок 3" descr="C:\Users\Нина\Desktop\эколят09\1726526509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на\Desktop\эколят09\17265265095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98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553" w:rsidRPr="00DC1553">
        <w:rPr>
          <w:rFonts w:ascii="Times New Roman" w:hAnsi="Times New Roman" w:cs="Times New Roman"/>
          <w:sz w:val="28"/>
          <w:szCs w:val="28"/>
        </w:rPr>
        <w:t>На экране вы видите цветы и их тень. Вам нужно перенести каждый цветок на его тень.</w:t>
      </w:r>
      <w:r w:rsidRPr="0082726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 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А теперь поиграем в игру: «Если я приду в лес». Я буду говорить вам свои действия, а вы отвечайте. Если я буду поступать хорошо, вы говорите: «Да», если плохо: «Нет».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 xml:space="preserve">Если я приду в лесок и сорву ромашку? </w:t>
      </w:r>
      <w:r w:rsidRPr="00DC1553">
        <w:rPr>
          <w:rFonts w:ascii="Times New Roman" w:hAnsi="Times New Roman" w:cs="Times New Roman"/>
          <w:sz w:val="28"/>
          <w:szCs w:val="28"/>
        </w:rPr>
        <w:lastRenderedPageBreak/>
        <w:t>(Нет)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Если съем я пирожок и выброшу бумажку? (Нет)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Если хлебушка кусок на пеньке оставлю? (Да)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Если ветку подвяжу, колышек поставлю? (Да)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Если разведу костёр, а тушить не буду? (Нет)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Если сильно насорю, а убрать забуду? (Нет)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Если мусор уберу, банку закопаю? (Да)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Я люблю свою природу, я ей помогаю! (Да)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Молодцы! Я думаю «</w:t>
      </w:r>
      <w:proofErr w:type="spellStart"/>
      <w:r w:rsidRPr="00DC1553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DC1553">
        <w:rPr>
          <w:rFonts w:ascii="Times New Roman" w:hAnsi="Times New Roman" w:cs="Times New Roman"/>
          <w:sz w:val="28"/>
          <w:szCs w:val="28"/>
        </w:rPr>
        <w:t>» остались довольны вашими ответами и считают вас настоящими защитниками Природы!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 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А теперь подведем итог занятия, повторим правила: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- быть аккуратным с Природой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- быть вежливым и внимательным к Природе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- дружить с Природой</w:t>
      </w:r>
    </w:p>
    <w:p w:rsidR="00DC1553" w:rsidRPr="00DC1553" w:rsidRDefault="00DC1553" w:rsidP="00DC1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53">
        <w:rPr>
          <w:rFonts w:ascii="Times New Roman" w:hAnsi="Times New Roman" w:cs="Times New Roman"/>
          <w:sz w:val="28"/>
          <w:szCs w:val="28"/>
        </w:rPr>
        <w:t>- заботиться о Природе</w:t>
      </w:r>
    </w:p>
    <w:p w:rsidR="00DC1553" w:rsidRPr="00827267" w:rsidRDefault="00DC1553" w:rsidP="0082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267">
        <w:rPr>
          <w:rFonts w:ascii="Times New Roman" w:hAnsi="Times New Roman" w:cs="Times New Roman"/>
          <w:sz w:val="24"/>
          <w:szCs w:val="24"/>
        </w:rPr>
        <w:t>- Любить Природу</w:t>
      </w:r>
    </w:p>
    <w:p w:rsidR="00DC1553" w:rsidRPr="00827267" w:rsidRDefault="00DC1553" w:rsidP="0082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267">
        <w:rPr>
          <w:rFonts w:ascii="Times New Roman" w:hAnsi="Times New Roman" w:cs="Times New Roman"/>
          <w:sz w:val="24"/>
          <w:szCs w:val="24"/>
        </w:rPr>
        <w:t>- сохранять Природу</w:t>
      </w:r>
    </w:p>
    <w:p w:rsidR="00DC1553" w:rsidRPr="00827267" w:rsidRDefault="00DC1553" w:rsidP="0082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267">
        <w:rPr>
          <w:rFonts w:ascii="Times New Roman" w:hAnsi="Times New Roman" w:cs="Times New Roman"/>
          <w:sz w:val="24"/>
          <w:szCs w:val="24"/>
        </w:rPr>
        <w:t>- трудиться на благо Природы</w:t>
      </w:r>
    </w:p>
    <w:p w:rsidR="00DC1553" w:rsidRPr="00827267" w:rsidRDefault="00DC1553" w:rsidP="0082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267">
        <w:rPr>
          <w:rFonts w:ascii="Times New Roman" w:hAnsi="Times New Roman" w:cs="Times New Roman"/>
          <w:sz w:val="24"/>
          <w:szCs w:val="24"/>
        </w:rPr>
        <w:t>- уважать Природу</w:t>
      </w:r>
    </w:p>
    <w:p w:rsidR="00DC1553" w:rsidRPr="00827267" w:rsidRDefault="00DC1553" w:rsidP="0082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267">
        <w:rPr>
          <w:rFonts w:ascii="Times New Roman" w:hAnsi="Times New Roman" w:cs="Times New Roman"/>
          <w:sz w:val="24"/>
          <w:szCs w:val="24"/>
        </w:rPr>
        <w:t>- учиться у природы</w:t>
      </w:r>
    </w:p>
    <w:p w:rsidR="00DC1553" w:rsidRPr="00827267" w:rsidRDefault="00DC1553" w:rsidP="0082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267">
        <w:rPr>
          <w:rFonts w:ascii="Times New Roman" w:hAnsi="Times New Roman" w:cs="Times New Roman"/>
          <w:sz w:val="24"/>
          <w:szCs w:val="24"/>
        </w:rPr>
        <w:t>- нести ответственность за спасение природы</w:t>
      </w:r>
    </w:p>
    <w:p w:rsidR="00DC1553" w:rsidRPr="00827267" w:rsidRDefault="00DC1553" w:rsidP="00827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267">
        <w:rPr>
          <w:rFonts w:ascii="Times New Roman" w:hAnsi="Times New Roman" w:cs="Times New Roman"/>
          <w:sz w:val="24"/>
          <w:szCs w:val="24"/>
        </w:rPr>
        <w:t>Молодцы! Вы настоящие «</w:t>
      </w:r>
      <w:proofErr w:type="spellStart"/>
      <w:r w:rsidRPr="00827267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827267">
        <w:rPr>
          <w:rFonts w:ascii="Times New Roman" w:hAnsi="Times New Roman" w:cs="Times New Roman"/>
          <w:sz w:val="24"/>
          <w:szCs w:val="24"/>
        </w:rPr>
        <w:t>» - друзья и защитники природы!</w:t>
      </w:r>
    </w:p>
    <w:p w:rsidR="00893DE7" w:rsidRDefault="00893DE7" w:rsidP="00827267">
      <w:pPr>
        <w:spacing w:after="0"/>
      </w:pPr>
    </w:p>
    <w:sectPr w:rsidR="00893DE7" w:rsidSect="0089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C1553"/>
    <w:rsid w:val="00442397"/>
    <w:rsid w:val="00827267"/>
    <w:rsid w:val="00893DE7"/>
    <w:rsid w:val="00A01B13"/>
    <w:rsid w:val="00DC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C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1553"/>
  </w:style>
  <w:style w:type="paragraph" w:customStyle="1" w:styleId="c6">
    <w:name w:val="c6"/>
    <w:basedOn w:val="a"/>
    <w:rsid w:val="00DC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C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1553"/>
  </w:style>
  <w:style w:type="character" w:customStyle="1" w:styleId="c4">
    <w:name w:val="c4"/>
    <w:basedOn w:val="a0"/>
    <w:rsid w:val="00DC1553"/>
  </w:style>
  <w:style w:type="paragraph" w:customStyle="1" w:styleId="c3">
    <w:name w:val="c3"/>
    <w:basedOn w:val="a"/>
    <w:rsid w:val="00DC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1553"/>
  </w:style>
  <w:style w:type="character" w:customStyle="1" w:styleId="c5">
    <w:name w:val="c5"/>
    <w:basedOn w:val="a0"/>
    <w:rsid w:val="00DC1553"/>
  </w:style>
  <w:style w:type="paragraph" w:styleId="a3">
    <w:name w:val="Balloon Text"/>
    <w:basedOn w:val="a"/>
    <w:link w:val="a4"/>
    <w:uiPriority w:val="99"/>
    <w:semiHidden/>
    <w:unhideWhenUsed/>
    <w:rsid w:val="0082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5</cp:revision>
  <dcterms:created xsi:type="dcterms:W3CDTF">2024-09-15T22:44:00Z</dcterms:created>
  <dcterms:modified xsi:type="dcterms:W3CDTF">2024-09-16T23:01:00Z</dcterms:modified>
</cp:coreProperties>
</file>